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8CC" w:rsidRDefault="006B18CC" w:rsidP="006B18CC">
      <w:pPr>
        <w:pStyle w:val="questionai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3.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 xml:space="preserve">Define the term </w:t>
      </w:r>
      <w:r>
        <w:rPr>
          <w:b/>
          <w:bCs/>
        </w:rPr>
        <w:t>standard enthalpy of formation</w:t>
      </w:r>
      <w:r>
        <w:t xml:space="preserve">, </w:t>
      </w:r>
      <w:r>
        <w:rPr>
          <w:rFonts w:ascii="Symbol" w:hAnsi="Symbol" w:cs="Symbol"/>
        </w:rPr>
        <w:t></w:t>
      </w:r>
      <w:r>
        <w:rPr>
          <w:i/>
          <w:iCs/>
        </w:rPr>
        <w:t>H</w:t>
      </w:r>
      <w:r>
        <w:rPr>
          <w:position w:val="-4"/>
          <w:sz w:val="16"/>
          <w:szCs w:val="16"/>
        </w:rPr>
        <w:t>f</w:t>
      </w:r>
      <w:r>
        <w:rPr>
          <w:noProof/>
          <w:lang w:val="en-GB" w:eastAsia="en-GB"/>
        </w:rPr>
        <w:drawing>
          <wp:inline distT="0" distB="0" distL="0" distR="0">
            <wp:extent cx="114300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..........................................................................................................................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..........................................................................................................................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..........................................................................................................................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..........................................................................................................................</w:t>
      </w:r>
    </w:p>
    <w:p w:rsidR="006B18CC" w:rsidRDefault="006B18CC" w:rsidP="006B18C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(3)</w:t>
      </w:r>
    </w:p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after="240"/>
      </w:pPr>
      <w:r>
        <w:t>(ii)</w:t>
      </w:r>
      <w:r>
        <w:tab/>
        <w:t>The following table shows some values of standard enthalpy of formation.</w:t>
      </w: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984"/>
      </w:tblGrid>
      <w:tr w:rsidR="006B18CC" w:rsidTr="006B18CC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Name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Formula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rPr>
                <w:rFonts w:ascii="Symbol" w:hAnsi="Symbol" w:cs="Symbol"/>
              </w:rPr>
              <w:t></w:t>
            </w:r>
            <w:r>
              <w:rPr>
                <w:i/>
                <w:iCs/>
              </w:rPr>
              <w:t>H</w:t>
            </w:r>
            <w:r>
              <w:rPr>
                <w:position w:val="-4"/>
                <w:sz w:val="16"/>
                <w:szCs w:val="16"/>
              </w:rPr>
              <w:t>f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4300" cy="142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/kJ mol</w:t>
            </w:r>
            <w:r>
              <w:rPr>
                <w:position w:val="10"/>
                <w:sz w:val="16"/>
                <w:szCs w:val="16"/>
              </w:rPr>
              <w:t>–1</w:t>
            </w:r>
          </w:p>
        </w:tc>
      </w:tr>
      <w:tr w:rsidR="006B18CC" w:rsidTr="006B18CC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left"/>
            </w:pPr>
            <w:proofErr w:type="spellStart"/>
            <w:r>
              <w:t>ethene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left"/>
            </w:pPr>
            <w:r>
              <w:t>C</w:t>
            </w:r>
            <w:r>
              <w:rPr>
                <w:position w:val="-4"/>
                <w:sz w:val="16"/>
                <w:szCs w:val="16"/>
              </w:rPr>
              <w:t>2</w:t>
            </w:r>
            <w:r>
              <w:t>H</w:t>
            </w:r>
            <w:r>
              <w:rPr>
                <w:position w:val="-4"/>
                <w:sz w:val="16"/>
                <w:szCs w:val="16"/>
              </w:rPr>
              <w:t>4</w:t>
            </w:r>
            <w:r>
              <w:t>(g)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+52.3</w:t>
            </w:r>
          </w:p>
        </w:tc>
      </w:tr>
      <w:tr w:rsidR="006B18CC" w:rsidTr="006B18CC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left"/>
            </w:pPr>
            <w:r>
              <w:t>hydrogen bromide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left"/>
            </w:pPr>
            <w:proofErr w:type="spellStart"/>
            <w:r>
              <w:t>HBr</w:t>
            </w:r>
            <w:proofErr w:type="spellEnd"/>
            <w:r>
              <w:t>(g)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–36.2</w:t>
            </w:r>
          </w:p>
        </w:tc>
      </w:tr>
      <w:tr w:rsidR="006B18CC" w:rsidTr="006B18CC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left"/>
            </w:pPr>
            <w:proofErr w:type="spellStart"/>
            <w:r>
              <w:t>bromoethane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  <w:jc w:val="left"/>
            </w:pPr>
            <w:r>
              <w:t>C</w:t>
            </w:r>
            <w:r>
              <w:rPr>
                <w:position w:val="-4"/>
                <w:sz w:val="16"/>
                <w:szCs w:val="16"/>
              </w:rPr>
              <w:t>2</w:t>
            </w:r>
            <w:r>
              <w:t>H</w:t>
            </w:r>
            <w:r>
              <w:rPr>
                <w:position w:val="-4"/>
                <w:sz w:val="16"/>
                <w:szCs w:val="16"/>
              </w:rPr>
              <w:t>5</w:t>
            </w:r>
            <w:r>
              <w:t>Br(g)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–60.4</w:t>
            </w:r>
          </w:p>
        </w:tc>
      </w:tr>
    </w:tbl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ab/>
        <w:t>Use the data in the table above to calculate the standard enthalpy change for the following reaction.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</w:pPr>
      <w:proofErr w:type="gramStart"/>
      <w:r>
        <w:t>C</w:t>
      </w:r>
      <w:r>
        <w:rPr>
          <w:position w:val="-4"/>
          <w:sz w:val="16"/>
          <w:szCs w:val="16"/>
        </w:rPr>
        <w:t>2</w:t>
      </w:r>
      <w:r>
        <w:t>H</w:t>
      </w:r>
      <w:r>
        <w:rPr>
          <w:position w:val="-4"/>
          <w:sz w:val="16"/>
          <w:szCs w:val="16"/>
        </w:rPr>
        <w:t>4</w:t>
      </w:r>
      <w:r>
        <w:t>(</w:t>
      </w:r>
      <w:proofErr w:type="gramEnd"/>
      <w:r>
        <w:t xml:space="preserve">g) + </w:t>
      </w:r>
      <w:proofErr w:type="spellStart"/>
      <w:r>
        <w:t>HBr</w:t>
      </w:r>
      <w:proofErr w:type="spellEnd"/>
      <w:r>
        <w:t xml:space="preserve">(g) </w:t>
      </w:r>
      <w:r>
        <w:rPr>
          <w:rFonts w:ascii="Symbol" w:hAnsi="Symbol" w:cs="Symbol"/>
        </w:rPr>
        <w:t></w:t>
      </w:r>
      <w:r>
        <w:t xml:space="preserve"> C</w:t>
      </w:r>
      <w:r>
        <w:rPr>
          <w:position w:val="-4"/>
          <w:sz w:val="16"/>
          <w:szCs w:val="16"/>
        </w:rPr>
        <w:t>2</w:t>
      </w:r>
      <w:r>
        <w:t>H</w:t>
      </w:r>
      <w:r>
        <w:rPr>
          <w:position w:val="-4"/>
          <w:sz w:val="16"/>
          <w:szCs w:val="16"/>
        </w:rPr>
        <w:t>5</w:t>
      </w:r>
      <w:r>
        <w:t>Br(g)</w:t>
      </w: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(2)</w:t>
      </w:r>
    </w:p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br w:type="page"/>
      </w:r>
    </w:p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r>
        <w:lastRenderedPageBreak/>
        <w:t>(iii)</w:t>
      </w:r>
      <w:r>
        <w:tab/>
        <w:t>State the significance of the sign of the value obtained in part (a</w:t>
      </w:r>
      <w:proofErr w:type="gramStart"/>
      <w:r>
        <w:t>)(</w:t>
      </w:r>
      <w:proofErr w:type="gramEnd"/>
      <w:r>
        <w:t>ii) above.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..........................................................................................................................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</w:pPr>
      <w:r>
        <w:t>..........................................................................................................................</w:t>
      </w:r>
    </w:p>
    <w:p w:rsidR="006B18CC" w:rsidRDefault="006B18CC" w:rsidP="006B18C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(1)</w:t>
      </w:r>
    </w:p>
    <w:p w:rsidR="006B18CC" w:rsidRDefault="006B18CC" w:rsidP="006B18C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/>
      </w:pPr>
      <w:r>
        <w:t>(b)</w:t>
      </w:r>
      <w:r>
        <w:tab/>
        <w:t>Enthalpy changes can also be calculated using</w:t>
      </w:r>
      <w:r>
        <w:rPr>
          <w:b/>
          <w:bCs/>
        </w:rPr>
        <w:t xml:space="preserve"> </w:t>
      </w:r>
      <w:r>
        <w:t xml:space="preserve">average bond enthalpy data. </w:t>
      </w:r>
    </w:p>
    <w:tbl>
      <w:tblPr>
        <w:tblW w:w="0" w:type="auto"/>
        <w:tblInd w:w="2518" w:type="dxa"/>
        <w:tblLayout w:type="fixed"/>
        <w:tblLook w:val="04A0" w:firstRow="1" w:lastRow="0" w:firstColumn="1" w:lastColumn="0" w:noHBand="0" w:noVBand="1"/>
      </w:tblPr>
      <w:tblGrid>
        <w:gridCol w:w="1843"/>
        <w:gridCol w:w="3685"/>
      </w:tblGrid>
      <w:tr w:rsidR="006B18CC" w:rsidTr="006B18CC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Bond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Average bond enthalpy/kJ mol</w:t>
            </w:r>
            <w:r>
              <w:rPr>
                <w:position w:val="10"/>
                <w:sz w:val="16"/>
                <w:szCs w:val="16"/>
              </w:rPr>
              <w:t>–1</w:t>
            </w:r>
          </w:p>
        </w:tc>
      </w:tr>
      <w:tr w:rsidR="006B18CC" w:rsidTr="006B18CC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C == C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+612</w:t>
            </w:r>
          </w:p>
        </w:tc>
      </w:tr>
      <w:tr w:rsidR="006B18CC" w:rsidTr="006B18CC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 xml:space="preserve">C </w:t>
            </w:r>
            <w:r>
              <w:rPr>
                <w:rFonts w:ascii="Symbol" w:hAnsi="Symbol" w:cs="Symbol"/>
              </w:rPr>
              <w:t></w:t>
            </w:r>
            <w:r>
              <w:t xml:space="preserve"> </w:t>
            </w:r>
            <w:proofErr w:type="spellStart"/>
            <w:r>
              <w:t>C</w:t>
            </w:r>
            <w:proofErr w:type="spellEnd"/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+348</w:t>
            </w:r>
          </w:p>
        </w:tc>
      </w:tr>
      <w:tr w:rsidR="006B18CC" w:rsidTr="006B18CC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 xml:space="preserve">C </w:t>
            </w:r>
            <w:r>
              <w:rPr>
                <w:rFonts w:ascii="Symbol" w:hAnsi="Symbol" w:cs="Symbol"/>
              </w:rPr>
              <w:t></w:t>
            </w:r>
            <w:r>
              <w:t xml:space="preserve"> H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+412</w:t>
            </w:r>
          </w:p>
        </w:tc>
      </w:tr>
      <w:tr w:rsidR="006B18CC" w:rsidTr="006B18CC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 xml:space="preserve">C </w:t>
            </w:r>
            <w:r>
              <w:rPr>
                <w:rFonts w:ascii="Symbol" w:hAnsi="Symbol" w:cs="Symbol"/>
              </w:rPr>
              <w:t></w:t>
            </w:r>
            <w:r>
              <w:t xml:space="preserve"> Br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+276</w:t>
            </w:r>
          </w:p>
        </w:tc>
      </w:tr>
      <w:tr w:rsidR="006B18CC" w:rsidTr="006B18CC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H</w:t>
            </w:r>
            <w:r>
              <w:rPr>
                <w:rFonts w:ascii="Symbol" w:hAnsi="Symbol" w:cs="Symbol"/>
              </w:rPr>
              <w:t></w:t>
            </w:r>
            <w:r>
              <w:t xml:space="preserve"> Br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18CC" w:rsidRDefault="006B18C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76" w:lineRule="auto"/>
            </w:pPr>
            <w:r>
              <w:t>+366</w:t>
            </w:r>
          </w:p>
        </w:tc>
      </w:tr>
    </w:tbl>
    <w:p w:rsidR="006B18CC" w:rsidRDefault="006B18CC" w:rsidP="006B18C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ab/>
        <w:t>Use the data in the table above to recalculate the enthalpy change for the reaction in part (a</w:t>
      </w:r>
      <w:proofErr w:type="gramStart"/>
      <w:r>
        <w:t>)(</w:t>
      </w:r>
      <w:proofErr w:type="gramEnd"/>
      <w:r>
        <w:t>ii).</w:t>
      </w:r>
    </w:p>
    <w:p w:rsidR="006B18CC" w:rsidRDefault="006B18CC" w:rsidP="006B18CC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</w:pPr>
      <w:proofErr w:type="gramStart"/>
      <w:r>
        <w:t>C</w:t>
      </w:r>
      <w:r>
        <w:rPr>
          <w:position w:val="-4"/>
          <w:sz w:val="16"/>
          <w:szCs w:val="16"/>
        </w:rPr>
        <w:t>2</w:t>
      </w:r>
      <w:r>
        <w:t>H</w:t>
      </w:r>
      <w:r>
        <w:rPr>
          <w:position w:val="-4"/>
          <w:sz w:val="16"/>
          <w:szCs w:val="16"/>
        </w:rPr>
        <w:t>4</w:t>
      </w:r>
      <w:r>
        <w:t>(</w:t>
      </w:r>
      <w:proofErr w:type="gramEnd"/>
      <w:r>
        <w:t xml:space="preserve">g) </w:t>
      </w:r>
      <w:r>
        <w:rPr>
          <w:rFonts w:ascii="Symbol" w:hAnsi="Symbol" w:cs="Symbol"/>
        </w:rPr>
        <w:t></w:t>
      </w:r>
      <w:r>
        <w:t xml:space="preserve"> </w:t>
      </w:r>
      <w:proofErr w:type="spellStart"/>
      <w:r>
        <w:t>HBr</w:t>
      </w:r>
      <w:proofErr w:type="spellEnd"/>
      <w:r>
        <w:t xml:space="preserve">(g) </w:t>
      </w:r>
      <w:r>
        <w:rPr>
          <w:rFonts w:ascii="Symbol" w:hAnsi="Symbol" w:cs="Symbol"/>
        </w:rPr>
        <w:t></w:t>
      </w:r>
      <w:r>
        <w:t xml:space="preserve"> C</w:t>
      </w:r>
      <w:r>
        <w:rPr>
          <w:position w:val="-4"/>
          <w:sz w:val="16"/>
          <w:szCs w:val="16"/>
        </w:rPr>
        <w:t>2</w:t>
      </w:r>
      <w:r>
        <w:t>H</w:t>
      </w:r>
      <w:r>
        <w:rPr>
          <w:position w:val="-4"/>
          <w:sz w:val="16"/>
          <w:szCs w:val="16"/>
        </w:rPr>
        <w:t>5</w:t>
      </w:r>
      <w:r>
        <w:t>Br(g)</w:t>
      </w: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6B18CC" w:rsidRDefault="006B18CC" w:rsidP="006B18C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(3)</w:t>
      </w:r>
    </w:p>
    <w:p w:rsidR="006B18CC" w:rsidRDefault="006B18CC" w:rsidP="006B18CC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(c)</w:t>
      </w:r>
      <w:r>
        <w:tab/>
        <w:t>Suggest why the value obtained in part (b) above is likely to be less accurate than that obtained in part (a</w:t>
      </w:r>
      <w:proofErr w:type="gramStart"/>
      <w:r>
        <w:t>)(</w:t>
      </w:r>
      <w:proofErr w:type="gramEnd"/>
      <w:r>
        <w:t>ii).</w:t>
      </w:r>
    </w:p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....................................................................................................................................</w:t>
      </w:r>
    </w:p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....................................................................................................................................</w:t>
      </w:r>
    </w:p>
    <w:p w:rsidR="006B18CC" w:rsidRDefault="006B18CC" w:rsidP="006B18CC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t>....................................................................................................................................</w:t>
      </w:r>
    </w:p>
    <w:p w:rsidR="006B18CC" w:rsidRDefault="006B18CC" w:rsidP="006B18C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(2)</w:t>
      </w:r>
    </w:p>
    <w:p w:rsidR="006B18CC" w:rsidRDefault="006B18CC" w:rsidP="006B18C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(Total 11 marks)</w:t>
      </w:r>
    </w:p>
    <w:p w:rsidR="006D7288" w:rsidRDefault="006D7288">
      <w:pPr>
        <w:widowControl/>
        <w:autoSpaceDE/>
        <w:autoSpaceDN/>
        <w:adjustRightInd/>
        <w:spacing w:after="0"/>
      </w:pPr>
      <w:r>
        <w:br w:type="page"/>
      </w:r>
    </w:p>
    <w:p w:rsidR="002C39B7" w:rsidRDefault="006D7288" w:rsidP="006D7288">
      <w:r>
        <w:lastRenderedPageBreak/>
        <w:t xml:space="preserve">Old </w:t>
      </w:r>
      <w:proofErr w:type="spellStart"/>
      <w:r>
        <w:t>Edexcel</w:t>
      </w:r>
      <w:proofErr w:type="spellEnd"/>
      <w:r>
        <w:t xml:space="preserve"> - Unit Test 2 - </w:t>
      </w:r>
      <w:r>
        <w:t>June 2009</w:t>
      </w:r>
    </w:p>
    <w:p w:rsidR="006D7288" w:rsidRDefault="006D7288" w:rsidP="006D7288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B472422" wp14:editId="7342310C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657975" cy="7724775"/>
            <wp:effectExtent l="0" t="0" r="9525" b="9525"/>
            <wp:wrapTight wrapText="bothSides">
              <wp:wrapPolygon edited="0">
                <wp:start x="0" y="0"/>
                <wp:lineTo x="0" y="21573"/>
                <wp:lineTo x="21569" y="21573"/>
                <wp:lineTo x="215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4" t="16433" r="23686" b="5210"/>
                    <a:stretch/>
                  </pic:blipFill>
                  <pic:spPr bwMode="auto">
                    <a:xfrm>
                      <a:off x="0" y="0"/>
                      <a:ext cx="6657975" cy="77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288" w:rsidRDefault="006D7288" w:rsidP="006D7288"/>
    <w:p w:rsidR="006D7288" w:rsidRDefault="006D7288" w:rsidP="006D7288"/>
    <w:p w:rsidR="006D7288" w:rsidRDefault="006D7288">
      <w:pPr>
        <w:widowControl/>
        <w:autoSpaceDE/>
        <w:autoSpaceDN/>
        <w:adjustRightInd/>
        <w:spacing w:after="0"/>
      </w:pPr>
      <w:r>
        <w:br w:type="page"/>
      </w:r>
    </w:p>
    <w:p w:rsidR="00A008E4" w:rsidRDefault="00A008E4" w:rsidP="006D7288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0547DA9" wp14:editId="34657916">
            <wp:simplePos x="0" y="0"/>
            <wp:positionH relativeFrom="column">
              <wp:posOffset>218440</wp:posOffset>
            </wp:positionH>
            <wp:positionV relativeFrom="paragraph">
              <wp:posOffset>189230</wp:posOffset>
            </wp:positionV>
            <wp:extent cx="635000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12626" r="19838" b="27856"/>
                    <a:stretch/>
                  </pic:blipFill>
                  <pic:spPr bwMode="auto">
                    <a:xfrm>
                      <a:off x="0" y="0"/>
                      <a:ext cx="635000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582" w:rsidRDefault="00631582">
      <w:pPr>
        <w:widowControl/>
        <w:autoSpaceDE/>
        <w:autoSpaceDN/>
        <w:adjustRightInd/>
        <w:spacing w:after="0"/>
      </w:pPr>
      <w:r>
        <w:br w:type="page"/>
      </w:r>
    </w:p>
    <w:p w:rsidR="00A008E4" w:rsidRDefault="00197151" w:rsidP="006D7288">
      <w:r>
        <w:lastRenderedPageBreak/>
        <w:t xml:space="preserve">Old </w:t>
      </w:r>
      <w:proofErr w:type="spellStart"/>
      <w:r>
        <w:t>edexcel</w:t>
      </w:r>
      <w:proofErr w:type="spellEnd"/>
      <w:r>
        <w:t xml:space="preserve"> </w:t>
      </w:r>
      <w:r w:rsidR="003955BE" w:rsidRPr="003955BE">
        <w:t>Unit Test 2</w:t>
      </w:r>
      <w:r w:rsidR="003955BE">
        <w:t xml:space="preserve"> </w:t>
      </w:r>
      <w:r w:rsidR="003955BE" w:rsidRPr="003955BE">
        <w:t>January 2006</w:t>
      </w:r>
    </w:p>
    <w:p w:rsidR="003955BE" w:rsidRDefault="003955BE" w:rsidP="006D7288"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B5F80BD" wp14:editId="09DA9041">
            <wp:simplePos x="0" y="0"/>
            <wp:positionH relativeFrom="column">
              <wp:posOffset>-19050</wp:posOffset>
            </wp:positionH>
            <wp:positionV relativeFrom="paragraph">
              <wp:posOffset>73025</wp:posOffset>
            </wp:positionV>
            <wp:extent cx="6587490" cy="771525"/>
            <wp:effectExtent l="0" t="0" r="3810" b="9525"/>
            <wp:wrapTight wrapText="bothSides">
              <wp:wrapPolygon edited="0">
                <wp:start x="0" y="0"/>
                <wp:lineTo x="0" y="21333"/>
                <wp:lineTo x="21550" y="21333"/>
                <wp:lineTo x="215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7" t="20240" r="23204" b="71944"/>
                    <a:stretch/>
                  </pic:blipFill>
                  <pic:spPr bwMode="auto">
                    <a:xfrm>
                      <a:off x="0" y="0"/>
                      <a:ext cx="658749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E4" w:rsidRDefault="00631582" w:rsidP="006D7288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E920ABC" wp14:editId="73B2BEC3">
            <wp:simplePos x="0" y="0"/>
            <wp:positionH relativeFrom="column">
              <wp:posOffset>257175</wp:posOffset>
            </wp:positionH>
            <wp:positionV relativeFrom="paragraph">
              <wp:posOffset>133350</wp:posOffset>
            </wp:positionV>
            <wp:extent cx="6315075" cy="5816600"/>
            <wp:effectExtent l="0" t="0" r="9525" b="0"/>
            <wp:wrapTight wrapText="bothSides">
              <wp:wrapPolygon edited="0">
                <wp:start x="0" y="0"/>
                <wp:lineTo x="0" y="21506"/>
                <wp:lineTo x="21567" y="21506"/>
                <wp:lineTo x="215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t="14830" r="19998" b="5611"/>
                    <a:stretch/>
                  </pic:blipFill>
                  <pic:spPr bwMode="auto">
                    <a:xfrm>
                      <a:off x="0" y="0"/>
                      <a:ext cx="6315075" cy="581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E4" w:rsidRDefault="00A008E4" w:rsidP="006D7288"/>
    <w:p w:rsidR="00631582" w:rsidRDefault="00631582">
      <w:pPr>
        <w:widowControl/>
        <w:autoSpaceDE/>
        <w:autoSpaceDN/>
        <w:adjustRightInd/>
        <w:spacing w:after="0"/>
      </w:pPr>
      <w:r>
        <w:br w:type="page"/>
      </w:r>
    </w:p>
    <w:p w:rsidR="00A008E4" w:rsidRDefault="00C53EF4" w:rsidP="006D7288">
      <w:r>
        <w:lastRenderedPageBreak/>
        <w:t xml:space="preserve">Old </w:t>
      </w:r>
      <w:proofErr w:type="spellStart"/>
      <w:r>
        <w:t>edexcel</w:t>
      </w:r>
      <w:proofErr w:type="spellEnd"/>
      <w:r>
        <w:t xml:space="preserve"> </w:t>
      </w:r>
      <w:r w:rsidRPr="00C53EF4">
        <w:t>Unit Test 2</w:t>
      </w:r>
      <w:r>
        <w:t xml:space="preserve"> </w:t>
      </w:r>
      <w:r w:rsidRPr="00C53EF4">
        <w:t>June 2008</w:t>
      </w:r>
    </w:p>
    <w:p w:rsidR="00C53EF4" w:rsidRDefault="00C53EF4" w:rsidP="006D7288">
      <w:r>
        <w:t>Q2</w:t>
      </w:r>
    </w:p>
    <w:p w:rsidR="00C53EF4" w:rsidRDefault="00C53EF4" w:rsidP="006D7288">
      <w:r>
        <w:rPr>
          <w:noProof/>
          <w:lang w:val="en-GB" w:eastAsia="en-GB"/>
        </w:rPr>
        <w:drawing>
          <wp:inline distT="0" distB="0" distL="0" distR="0" wp14:anchorId="1A8EBFA5" wp14:editId="4BA25548">
            <wp:extent cx="6667500" cy="7359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605" t="14429" r="23367" b="11022"/>
                    <a:stretch/>
                  </pic:blipFill>
                  <pic:spPr bwMode="auto">
                    <a:xfrm>
                      <a:off x="0" y="0"/>
                      <a:ext cx="6670172" cy="736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8E4" w:rsidRDefault="00A008E4" w:rsidP="006D7288"/>
    <w:p w:rsidR="003955BE" w:rsidRDefault="003955BE">
      <w:pPr>
        <w:widowControl/>
        <w:autoSpaceDE/>
        <w:autoSpaceDN/>
        <w:adjustRightInd/>
        <w:spacing w:after="0"/>
      </w:pPr>
      <w:r>
        <w:br w:type="page"/>
      </w:r>
    </w:p>
    <w:p w:rsidR="0061122D" w:rsidRDefault="0061122D">
      <w:pPr>
        <w:widowControl/>
        <w:autoSpaceDE/>
        <w:autoSpaceDN/>
        <w:adjustRightInd/>
        <w:spacing w:after="0"/>
      </w:pPr>
      <w:r>
        <w:lastRenderedPageBreak/>
        <w:t xml:space="preserve">Old </w:t>
      </w:r>
      <w:proofErr w:type="spellStart"/>
      <w:r>
        <w:t>edexcel</w:t>
      </w:r>
      <w:proofErr w:type="spellEnd"/>
      <w:r>
        <w:t xml:space="preserve"> </w:t>
      </w:r>
      <w:r w:rsidRPr="0061122D">
        <w:t>Unit Test 2</w:t>
      </w:r>
      <w:r>
        <w:t xml:space="preserve"> </w:t>
      </w:r>
      <w:r w:rsidRPr="0061122D">
        <w:t>June 2007</w:t>
      </w:r>
    </w:p>
    <w:p w:rsidR="0061122D" w:rsidRDefault="0061122D">
      <w:pPr>
        <w:widowControl/>
        <w:autoSpaceDE/>
        <w:autoSpaceDN/>
        <w:adjustRightInd/>
        <w:spacing w:after="0"/>
      </w:pPr>
    </w:p>
    <w:p w:rsidR="003955BE" w:rsidRDefault="0061122D">
      <w:pPr>
        <w:widowControl/>
        <w:autoSpaceDE/>
        <w:autoSpaceDN/>
        <w:adjustRightInd/>
        <w:spacing w:after="0"/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39370</wp:posOffset>
            </wp:positionV>
            <wp:extent cx="6438900" cy="8985250"/>
            <wp:effectExtent l="0" t="0" r="0" b="6350"/>
            <wp:wrapTight wrapText="bothSides">
              <wp:wrapPolygon edited="0">
                <wp:start x="0" y="0"/>
                <wp:lineTo x="0" y="21569"/>
                <wp:lineTo x="21536" y="21569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6" t="13828" r="28976" b="11223"/>
                    <a:stretch/>
                  </pic:blipFill>
                  <pic:spPr bwMode="auto">
                    <a:xfrm>
                      <a:off x="0" y="0"/>
                      <a:ext cx="6438900" cy="898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5BE">
        <w:br w:type="page"/>
      </w:r>
    </w:p>
    <w:p w:rsidR="00A008E4" w:rsidRDefault="004308B2" w:rsidP="006D7288">
      <w:r>
        <w:lastRenderedPageBreak/>
        <w:t xml:space="preserve">Old </w:t>
      </w:r>
      <w:proofErr w:type="spellStart"/>
      <w:r>
        <w:t>edexcel</w:t>
      </w:r>
      <w:proofErr w:type="spellEnd"/>
      <w:r>
        <w:t xml:space="preserve"> </w:t>
      </w:r>
      <w:r w:rsidR="00E6701C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628B78F" wp14:editId="631697ED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6456045" cy="2447925"/>
            <wp:effectExtent l="0" t="0" r="1905" b="9525"/>
            <wp:wrapTight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33668" r="19838" b="36473"/>
                    <a:stretch/>
                  </pic:blipFill>
                  <pic:spPr bwMode="auto">
                    <a:xfrm>
                      <a:off x="0" y="0"/>
                      <a:ext cx="645604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4308B2">
        <w:t>Unit Test 2</w:t>
      </w:r>
      <w:r>
        <w:t xml:space="preserve"> </w:t>
      </w:r>
      <w:r w:rsidR="00CE0C4B" w:rsidRPr="00CE0C4B">
        <w:t>June 2006</w:t>
      </w:r>
      <w:bookmarkStart w:id="0" w:name="_GoBack"/>
      <w:bookmarkEnd w:id="0"/>
    </w:p>
    <w:p w:rsidR="006D7288" w:rsidRDefault="004308B2" w:rsidP="006D7288"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D6D648B" wp14:editId="18B72B53">
            <wp:simplePos x="0" y="0"/>
            <wp:positionH relativeFrom="column">
              <wp:posOffset>66040</wp:posOffset>
            </wp:positionH>
            <wp:positionV relativeFrom="paragraph">
              <wp:posOffset>60325</wp:posOffset>
            </wp:positionV>
            <wp:extent cx="6600825" cy="6010275"/>
            <wp:effectExtent l="0" t="0" r="9525" b="9525"/>
            <wp:wrapTight wrapText="bothSides">
              <wp:wrapPolygon edited="0">
                <wp:start x="0" y="0"/>
                <wp:lineTo x="0" y="21566"/>
                <wp:lineTo x="21569" y="21566"/>
                <wp:lineTo x="2156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7" t="14429" r="19357" b="10821"/>
                    <a:stretch/>
                  </pic:blipFill>
                  <pic:spPr bwMode="auto">
                    <a:xfrm>
                      <a:off x="0" y="0"/>
                      <a:ext cx="6600825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7288" w:rsidSect="006B18CC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A89" w:rsidRDefault="00D00A89" w:rsidP="006B18CC">
      <w:pPr>
        <w:spacing w:after="0"/>
      </w:pPr>
      <w:r>
        <w:separator/>
      </w:r>
    </w:p>
  </w:endnote>
  <w:endnote w:type="continuationSeparator" w:id="0">
    <w:p w:rsidR="00D00A89" w:rsidRDefault="00D00A89" w:rsidP="006B18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8CC" w:rsidRDefault="006B18CC" w:rsidP="006B18CC">
    <w:pPr>
      <w:pStyle w:val="Footer"/>
      <w:jc w:val="right"/>
    </w:pPr>
    <w:r>
      <w:t>FHS_Cro_</w:t>
    </w:r>
    <w:r>
      <w:fldChar w:fldCharType="begin"/>
    </w:r>
    <w:r>
      <w:instrText xml:space="preserve"> PAGE   \* MERGEFORMAT </w:instrText>
    </w:r>
    <w:r>
      <w:fldChar w:fldCharType="separate"/>
    </w:r>
    <w:r w:rsidR="00CE0C4B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A89" w:rsidRDefault="00D00A89" w:rsidP="006B18CC">
      <w:pPr>
        <w:spacing w:after="0"/>
      </w:pPr>
      <w:r>
        <w:separator/>
      </w:r>
    </w:p>
  </w:footnote>
  <w:footnote w:type="continuationSeparator" w:id="0">
    <w:p w:rsidR="00D00A89" w:rsidRDefault="00D00A89" w:rsidP="006B18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8CC" w:rsidRPr="006B18CC" w:rsidRDefault="006B18CC" w:rsidP="006B18CC">
    <w:pPr>
      <w:pStyle w:val="Header"/>
      <w:jc w:val="center"/>
      <w:rPr>
        <w:b/>
      </w:rPr>
    </w:pPr>
    <w:r w:rsidRPr="006B18CC">
      <w:rPr>
        <w:b/>
      </w:rPr>
      <w:t>More Hess’ Law questions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8CC"/>
    <w:rsid w:val="00086195"/>
    <w:rsid w:val="00145539"/>
    <w:rsid w:val="00197151"/>
    <w:rsid w:val="002C39B7"/>
    <w:rsid w:val="003955BE"/>
    <w:rsid w:val="004308B2"/>
    <w:rsid w:val="0061122D"/>
    <w:rsid w:val="00631582"/>
    <w:rsid w:val="00695694"/>
    <w:rsid w:val="006B18CC"/>
    <w:rsid w:val="006D7288"/>
    <w:rsid w:val="0074113B"/>
    <w:rsid w:val="007E464F"/>
    <w:rsid w:val="00A008E4"/>
    <w:rsid w:val="00C53EF4"/>
    <w:rsid w:val="00CE0C4B"/>
    <w:rsid w:val="00D00A89"/>
    <w:rsid w:val="00E6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8CC"/>
    <w:pPr>
      <w:widowControl w:val="0"/>
      <w:autoSpaceDE w:val="0"/>
      <w:autoSpaceDN w:val="0"/>
      <w:adjustRightInd w:val="0"/>
      <w:spacing w:after="240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8CC"/>
    <w:pPr>
      <w:widowControl/>
      <w:tabs>
        <w:tab w:val="center" w:pos="4513"/>
        <w:tab w:val="right" w:pos="9026"/>
      </w:tabs>
      <w:autoSpaceDE/>
      <w:autoSpaceDN/>
      <w:adjustRightInd/>
      <w:spacing w:after="0"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B18CC"/>
  </w:style>
  <w:style w:type="paragraph" w:styleId="Footer">
    <w:name w:val="footer"/>
    <w:basedOn w:val="Normal"/>
    <w:link w:val="FooterChar"/>
    <w:uiPriority w:val="99"/>
    <w:unhideWhenUsed/>
    <w:rsid w:val="006B18CC"/>
    <w:pPr>
      <w:widowControl/>
      <w:tabs>
        <w:tab w:val="center" w:pos="4513"/>
        <w:tab w:val="right" w:pos="9026"/>
      </w:tabs>
      <w:autoSpaceDE/>
      <w:autoSpaceDN/>
      <w:adjustRightInd/>
      <w:spacing w:after="0"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B18CC"/>
  </w:style>
  <w:style w:type="paragraph" w:customStyle="1" w:styleId="question">
    <w:name w:val="question"/>
    <w:basedOn w:val="Normal"/>
    <w:uiPriority w:val="99"/>
    <w:rsid w:val="006B18CC"/>
    <w:pPr>
      <w:spacing w:before="240" w:after="0"/>
      <w:ind w:left="567" w:right="567" w:hanging="567"/>
    </w:pPr>
  </w:style>
  <w:style w:type="paragraph" w:customStyle="1" w:styleId="questionai">
    <w:name w:val="question(a)(i)"/>
    <w:basedOn w:val="Normal"/>
    <w:uiPriority w:val="99"/>
    <w:rsid w:val="006B18CC"/>
    <w:pPr>
      <w:tabs>
        <w:tab w:val="left" w:pos="567"/>
        <w:tab w:val="left" w:pos="1134"/>
      </w:tabs>
      <w:spacing w:before="240" w:after="0"/>
      <w:ind w:left="1701" w:right="567" w:hanging="1701"/>
    </w:pPr>
  </w:style>
  <w:style w:type="paragraph" w:customStyle="1" w:styleId="Box">
    <w:name w:val="Box"/>
    <w:basedOn w:val="question"/>
    <w:uiPriority w:val="99"/>
    <w:rsid w:val="006B18CC"/>
    <w:pPr>
      <w:spacing w:before="60" w:after="60"/>
      <w:ind w:left="0" w:right="0" w:firstLine="0"/>
      <w:jc w:val="center"/>
    </w:pPr>
  </w:style>
  <w:style w:type="paragraph" w:customStyle="1" w:styleId="indent2">
    <w:name w:val="indent2"/>
    <w:basedOn w:val="Normal"/>
    <w:uiPriority w:val="99"/>
    <w:rsid w:val="006B18CC"/>
    <w:pPr>
      <w:spacing w:before="240" w:after="0"/>
      <w:ind w:left="1701" w:right="567" w:hanging="567"/>
    </w:pPr>
  </w:style>
  <w:style w:type="paragraph" w:customStyle="1" w:styleId="indent3">
    <w:name w:val="indent3"/>
    <w:basedOn w:val="indent2"/>
    <w:uiPriority w:val="99"/>
    <w:rsid w:val="006B18CC"/>
    <w:pPr>
      <w:ind w:left="2268"/>
    </w:pPr>
  </w:style>
  <w:style w:type="paragraph" w:customStyle="1" w:styleId="mark">
    <w:name w:val="mark"/>
    <w:basedOn w:val="Normal"/>
    <w:uiPriority w:val="99"/>
    <w:rsid w:val="006B18CC"/>
    <w:pPr>
      <w:spacing w:after="0"/>
      <w:jc w:val="right"/>
    </w:pPr>
    <w:rPr>
      <w:b/>
      <w:bCs/>
      <w:sz w:val="20"/>
      <w:szCs w:val="20"/>
    </w:rPr>
  </w:style>
  <w:style w:type="paragraph" w:customStyle="1" w:styleId="indent1">
    <w:name w:val="indent1"/>
    <w:basedOn w:val="Normal"/>
    <w:uiPriority w:val="99"/>
    <w:rsid w:val="006B18CC"/>
    <w:pPr>
      <w:spacing w:before="240" w:after="0"/>
      <w:ind w:left="1134" w:right="567" w:hanging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18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8C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8CC"/>
    <w:pPr>
      <w:widowControl w:val="0"/>
      <w:autoSpaceDE w:val="0"/>
      <w:autoSpaceDN w:val="0"/>
      <w:adjustRightInd w:val="0"/>
      <w:spacing w:after="240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8CC"/>
    <w:pPr>
      <w:widowControl/>
      <w:tabs>
        <w:tab w:val="center" w:pos="4513"/>
        <w:tab w:val="right" w:pos="9026"/>
      </w:tabs>
      <w:autoSpaceDE/>
      <w:autoSpaceDN/>
      <w:adjustRightInd/>
      <w:spacing w:after="0"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B18CC"/>
  </w:style>
  <w:style w:type="paragraph" w:styleId="Footer">
    <w:name w:val="footer"/>
    <w:basedOn w:val="Normal"/>
    <w:link w:val="FooterChar"/>
    <w:uiPriority w:val="99"/>
    <w:unhideWhenUsed/>
    <w:rsid w:val="006B18CC"/>
    <w:pPr>
      <w:widowControl/>
      <w:tabs>
        <w:tab w:val="center" w:pos="4513"/>
        <w:tab w:val="right" w:pos="9026"/>
      </w:tabs>
      <w:autoSpaceDE/>
      <w:autoSpaceDN/>
      <w:adjustRightInd/>
      <w:spacing w:after="0"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B18CC"/>
  </w:style>
  <w:style w:type="paragraph" w:customStyle="1" w:styleId="question">
    <w:name w:val="question"/>
    <w:basedOn w:val="Normal"/>
    <w:uiPriority w:val="99"/>
    <w:rsid w:val="006B18CC"/>
    <w:pPr>
      <w:spacing w:before="240" w:after="0"/>
      <w:ind w:left="567" w:right="567" w:hanging="567"/>
    </w:pPr>
  </w:style>
  <w:style w:type="paragraph" w:customStyle="1" w:styleId="questionai">
    <w:name w:val="question(a)(i)"/>
    <w:basedOn w:val="Normal"/>
    <w:uiPriority w:val="99"/>
    <w:rsid w:val="006B18CC"/>
    <w:pPr>
      <w:tabs>
        <w:tab w:val="left" w:pos="567"/>
        <w:tab w:val="left" w:pos="1134"/>
      </w:tabs>
      <w:spacing w:before="240" w:after="0"/>
      <w:ind w:left="1701" w:right="567" w:hanging="1701"/>
    </w:pPr>
  </w:style>
  <w:style w:type="paragraph" w:customStyle="1" w:styleId="Box">
    <w:name w:val="Box"/>
    <w:basedOn w:val="question"/>
    <w:uiPriority w:val="99"/>
    <w:rsid w:val="006B18CC"/>
    <w:pPr>
      <w:spacing w:before="60" w:after="60"/>
      <w:ind w:left="0" w:right="0" w:firstLine="0"/>
      <w:jc w:val="center"/>
    </w:pPr>
  </w:style>
  <w:style w:type="paragraph" w:customStyle="1" w:styleId="indent2">
    <w:name w:val="indent2"/>
    <w:basedOn w:val="Normal"/>
    <w:uiPriority w:val="99"/>
    <w:rsid w:val="006B18CC"/>
    <w:pPr>
      <w:spacing w:before="240" w:after="0"/>
      <w:ind w:left="1701" w:right="567" w:hanging="567"/>
    </w:pPr>
  </w:style>
  <w:style w:type="paragraph" w:customStyle="1" w:styleId="indent3">
    <w:name w:val="indent3"/>
    <w:basedOn w:val="indent2"/>
    <w:uiPriority w:val="99"/>
    <w:rsid w:val="006B18CC"/>
    <w:pPr>
      <w:ind w:left="2268"/>
    </w:pPr>
  </w:style>
  <w:style w:type="paragraph" w:customStyle="1" w:styleId="mark">
    <w:name w:val="mark"/>
    <w:basedOn w:val="Normal"/>
    <w:uiPriority w:val="99"/>
    <w:rsid w:val="006B18CC"/>
    <w:pPr>
      <w:spacing w:after="0"/>
      <w:jc w:val="right"/>
    </w:pPr>
    <w:rPr>
      <w:b/>
      <w:bCs/>
      <w:sz w:val="20"/>
      <w:szCs w:val="20"/>
    </w:rPr>
  </w:style>
  <w:style w:type="paragraph" w:customStyle="1" w:styleId="indent1">
    <w:name w:val="indent1"/>
    <w:basedOn w:val="Normal"/>
    <w:uiPriority w:val="99"/>
    <w:rsid w:val="006B18CC"/>
    <w:pPr>
      <w:spacing w:before="240" w:after="0"/>
      <w:ind w:left="1134" w:right="567" w:hanging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18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8C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16</cp:revision>
  <dcterms:created xsi:type="dcterms:W3CDTF">2013-12-01T16:32:00Z</dcterms:created>
  <dcterms:modified xsi:type="dcterms:W3CDTF">2013-12-01T18:19:00Z</dcterms:modified>
</cp:coreProperties>
</file>